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46C36" w14:textId="77777777" w:rsidR="00504960" w:rsidRPr="00504960" w:rsidRDefault="00504960" w:rsidP="00504960">
      <w:pPr>
        <w:pStyle w:val="paragraph"/>
        <w:spacing w:before="0" w:beforeAutospacing="0" w:after="0" w:afterAutospacing="0"/>
        <w:textAlignment w:val="baseline"/>
        <w:rPr>
          <w:rFonts w:ascii="Open Sans" w:hAnsi="Open Sans" w:cs="Open Sans"/>
          <w:sz w:val="18"/>
          <w:szCs w:val="18"/>
        </w:rPr>
      </w:pPr>
      <w:r w:rsidRPr="00504960">
        <w:rPr>
          <w:rStyle w:val="normaltextrun"/>
          <w:rFonts w:ascii="Open Sans" w:hAnsi="Open Sans" w:cs="Open Sans"/>
          <w:b/>
          <w:bCs/>
          <w:sz w:val="22"/>
          <w:szCs w:val="22"/>
        </w:rPr>
        <w:t>Email and SMS template</w:t>
      </w:r>
      <w:r w:rsidRPr="00504960">
        <w:rPr>
          <w:rStyle w:val="eop"/>
          <w:rFonts w:ascii="Open Sans" w:hAnsi="Open Sans" w:cs="Open Sans"/>
          <w:sz w:val="22"/>
          <w:szCs w:val="22"/>
        </w:rPr>
        <w:t> </w:t>
      </w:r>
    </w:p>
    <w:p w14:paraId="45680BAA"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3944D80" w14:textId="423FB60B" w:rsidR="00504960" w:rsidRPr="00504960" w:rsidRDefault="00504960" w:rsidP="00504960">
      <w:pPr>
        <w:pStyle w:val="paragraph"/>
        <w:spacing w:before="0" w:beforeAutospacing="0" w:after="0" w:afterAutospacing="0"/>
        <w:textAlignment w:val="baseline"/>
        <w:rPr>
          <w:rFonts w:ascii="Open Sans" w:hAnsi="Open Sans" w:cs="Open Sans"/>
          <w:b/>
          <w:bCs/>
          <w:sz w:val="18"/>
          <w:szCs w:val="18"/>
        </w:rPr>
      </w:pPr>
      <w:r w:rsidRPr="00504960">
        <w:rPr>
          <w:rStyle w:val="normaltextrun"/>
          <w:rFonts w:ascii="Open Sans" w:hAnsi="Open Sans" w:cs="Open Sans"/>
          <w:b/>
          <w:bCs/>
          <w:sz w:val="22"/>
          <w:szCs w:val="22"/>
        </w:rPr>
        <w:t>Email</w:t>
      </w:r>
      <w:r w:rsidRPr="00504960">
        <w:rPr>
          <w:rStyle w:val="eop"/>
          <w:rFonts w:ascii="Open Sans" w:hAnsi="Open Sans" w:cs="Open Sans"/>
          <w:b/>
          <w:bCs/>
          <w:sz w:val="22"/>
          <w:szCs w:val="22"/>
        </w:rPr>
        <w:t> </w:t>
      </w:r>
      <w:r w:rsidRPr="00504960">
        <w:rPr>
          <w:rStyle w:val="normaltextrun"/>
          <w:rFonts w:ascii="Open Sans" w:hAnsi="Open Sans" w:cs="Open Sans"/>
          <w:b/>
          <w:bCs/>
          <w:sz w:val="22"/>
          <w:szCs w:val="22"/>
        </w:rPr>
        <w:t>template</w:t>
      </w:r>
      <w:r w:rsidRPr="00504960">
        <w:rPr>
          <w:rStyle w:val="eop"/>
          <w:rFonts w:ascii="Open Sans" w:hAnsi="Open Sans" w:cs="Open Sans"/>
          <w:sz w:val="22"/>
          <w:szCs w:val="22"/>
        </w:rPr>
        <w:t> </w:t>
      </w:r>
    </w:p>
    <w:p w14:paraId="2B6E120D"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8B73B70"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Hello [DRIVER NAME],</w:t>
      </w:r>
      <w:r>
        <w:rPr>
          <w:rStyle w:val="eop"/>
          <w:rFonts w:ascii="Calibri" w:hAnsi="Calibri" w:cs="Calibri"/>
          <w:sz w:val="22"/>
          <w:szCs w:val="22"/>
        </w:rPr>
        <w:t> </w:t>
      </w:r>
    </w:p>
    <w:p w14:paraId="687012CC"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E8E1785"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Your vehicle has had Lightfoot installed. This device is there to help you to become a smoother safer driver by providing in cab feedback through visual and audio cues. The aim is to get to Elite Driver status which is scoring 85% or above. Take a look at Lightfoot YouTube page for some helpful videos - </w:t>
      </w:r>
      <w:hyperlink r:id="rId7" w:tgtFrame="_blank" w:history="1">
        <w:r>
          <w:rPr>
            <w:rStyle w:val="normaltextrun"/>
            <w:rFonts w:ascii="Calibri" w:hAnsi="Calibri" w:cs="Calibri"/>
            <w:color w:val="0563C1"/>
            <w:sz w:val="22"/>
            <w:szCs w:val="22"/>
            <w:u w:val="single"/>
          </w:rPr>
          <w:t>https://www.youtube.com/playlist?list=PLz5pZbR3Y3hxFGP4yljrF_PR69agx7fmM</w:t>
        </w:r>
      </w:hyperlink>
      <w:r>
        <w:rPr>
          <w:rStyle w:val="normaltextrun"/>
          <w:rFonts w:ascii="Calibri" w:hAnsi="Calibri" w:cs="Calibri"/>
          <w:sz w:val="22"/>
          <w:szCs w:val="22"/>
        </w:rPr>
        <w:t> </w:t>
      </w:r>
      <w:r>
        <w:rPr>
          <w:rStyle w:val="eop"/>
          <w:rFonts w:ascii="Calibri" w:hAnsi="Calibri" w:cs="Calibri"/>
          <w:sz w:val="22"/>
          <w:szCs w:val="22"/>
        </w:rPr>
        <w:t> </w:t>
      </w:r>
    </w:p>
    <w:p w14:paraId="1C290304"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C655EAE"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You can create your own Lightfoot account by visiting </w:t>
      </w:r>
      <w:hyperlink r:id="rId8" w:tgtFrame="_blank" w:history="1">
        <w:r>
          <w:rPr>
            <w:rStyle w:val="normaltextrun"/>
            <w:rFonts w:ascii="Calibri" w:hAnsi="Calibri" w:cs="Calibri"/>
            <w:color w:val="0563C1"/>
            <w:sz w:val="22"/>
            <w:szCs w:val="22"/>
            <w:u w:val="single"/>
          </w:rPr>
          <w:t>www.lightfoot.co.uk/driverrewards</w:t>
        </w:r>
      </w:hyperlink>
      <w:r>
        <w:rPr>
          <w:rStyle w:val="eop"/>
          <w:rFonts w:ascii="Calibri" w:hAnsi="Calibri" w:cs="Calibri"/>
          <w:sz w:val="22"/>
          <w:szCs w:val="22"/>
        </w:rPr>
        <w:t> </w:t>
      </w:r>
    </w:p>
    <w:p w14:paraId="07EE3C30"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987C465"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You’ll be able to see your score and enter leagues against your colleagues, but more importantly you’ll be able to enter competitions and Lightfoot’s Drivers’ Lottery, where you can win actual cash in your account!</w:t>
      </w:r>
      <w:r>
        <w:rPr>
          <w:rStyle w:val="eop"/>
          <w:rFonts w:ascii="Calibri" w:hAnsi="Calibri" w:cs="Calibri"/>
          <w:sz w:val="22"/>
          <w:szCs w:val="22"/>
        </w:rPr>
        <w:t> </w:t>
      </w:r>
    </w:p>
    <w:p w14:paraId="4886310E"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F14C22C"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you have any questions please ask, if I can’t </w:t>
      </w:r>
      <w:proofErr w:type="gramStart"/>
      <w:r>
        <w:rPr>
          <w:rStyle w:val="normaltextrun"/>
          <w:rFonts w:ascii="Calibri" w:hAnsi="Calibri" w:cs="Calibri"/>
          <w:sz w:val="22"/>
          <w:szCs w:val="22"/>
        </w:rPr>
        <w:t>help</w:t>
      </w:r>
      <w:proofErr w:type="gramEnd"/>
      <w:r>
        <w:rPr>
          <w:rStyle w:val="normaltextrun"/>
          <w:rFonts w:ascii="Calibri" w:hAnsi="Calibri" w:cs="Calibri"/>
          <w:sz w:val="22"/>
          <w:szCs w:val="22"/>
        </w:rPr>
        <w:t> I know the support team at Lightfoot can.</w:t>
      </w:r>
      <w:r>
        <w:rPr>
          <w:rStyle w:val="eop"/>
          <w:rFonts w:ascii="Calibri" w:hAnsi="Calibri" w:cs="Calibri"/>
          <w:sz w:val="22"/>
          <w:szCs w:val="22"/>
        </w:rPr>
        <w:t> </w:t>
      </w:r>
    </w:p>
    <w:p w14:paraId="3A69F4E4"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DE49FAE"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CE8951"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769742" w14:textId="21379E96" w:rsidR="00504960" w:rsidRPr="00504960" w:rsidRDefault="00504960" w:rsidP="00504960">
      <w:pPr>
        <w:pStyle w:val="paragraph"/>
        <w:spacing w:before="0" w:beforeAutospacing="0" w:after="0" w:afterAutospacing="0"/>
        <w:textAlignment w:val="baseline"/>
        <w:rPr>
          <w:rFonts w:ascii="Open Sans" w:hAnsi="Open Sans" w:cs="Open Sans"/>
          <w:b/>
          <w:bCs/>
          <w:sz w:val="18"/>
          <w:szCs w:val="18"/>
        </w:rPr>
      </w:pPr>
      <w:r w:rsidRPr="00504960">
        <w:rPr>
          <w:rStyle w:val="normaltextrun"/>
          <w:rFonts w:ascii="Open Sans" w:hAnsi="Open Sans" w:cs="Open Sans"/>
          <w:b/>
          <w:bCs/>
          <w:sz w:val="22"/>
          <w:szCs w:val="22"/>
        </w:rPr>
        <w:t>Text messages</w:t>
      </w:r>
      <w:r w:rsidRPr="00504960">
        <w:rPr>
          <w:rStyle w:val="eop"/>
          <w:rFonts w:ascii="Open Sans" w:hAnsi="Open Sans" w:cs="Open Sans"/>
          <w:b/>
          <w:bCs/>
          <w:sz w:val="22"/>
          <w:szCs w:val="22"/>
        </w:rPr>
        <w:t> </w:t>
      </w:r>
      <w:r w:rsidRPr="00504960">
        <w:rPr>
          <w:rStyle w:val="normaltextrun"/>
          <w:rFonts w:ascii="Open Sans" w:hAnsi="Open Sans" w:cs="Open Sans"/>
          <w:b/>
          <w:bCs/>
          <w:sz w:val="22"/>
          <w:szCs w:val="22"/>
        </w:rPr>
        <w:t>template</w:t>
      </w:r>
      <w:r w:rsidRPr="00504960">
        <w:rPr>
          <w:rStyle w:val="eop"/>
          <w:rFonts w:ascii="Open Sans" w:hAnsi="Open Sans" w:cs="Open Sans"/>
          <w:sz w:val="22"/>
          <w:szCs w:val="22"/>
        </w:rPr>
        <w:t> </w:t>
      </w:r>
    </w:p>
    <w:p w14:paraId="3C95869C"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F59DB06"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 activate your Lightfoot account by visiting </w:t>
      </w:r>
      <w:hyperlink r:id="rId9" w:tgtFrame="_blank" w:history="1">
        <w:r>
          <w:rPr>
            <w:rStyle w:val="normaltextrun"/>
            <w:rFonts w:ascii="Calibri" w:hAnsi="Calibri" w:cs="Calibri"/>
            <w:color w:val="0563C1"/>
            <w:sz w:val="22"/>
            <w:szCs w:val="22"/>
            <w:u w:val="single"/>
          </w:rPr>
          <w:t>www.lightfoot.co.uk/driverrewards</w:t>
        </w:r>
      </w:hyperlink>
      <w:r>
        <w:rPr>
          <w:rStyle w:val="normaltextrun"/>
          <w:rFonts w:ascii="Calibri" w:hAnsi="Calibri" w:cs="Calibri"/>
          <w:sz w:val="22"/>
          <w:szCs w:val="22"/>
        </w:rPr>
        <w:t> - you could be the next big winner of the Lightfoot Drivers’ Lottery!</w:t>
      </w:r>
      <w:r>
        <w:rPr>
          <w:rStyle w:val="eop"/>
          <w:rFonts w:ascii="Calibri" w:hAnsi="Calibri" w:cs="Calibri"/>
          <w:sz w:val="22"/>
          <w:szCs w:val="22"/>
        </w:rPr>
        <w:t> </w:t>
      </w:r>
    </w:p>
    <w:p w14:paraId="4534528A" w14:textId="7777777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34F5E6A" w14:textId="5C224687" w:rsidR="00504960" w:rsidRDefault="00504960" w:rsidP="005049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For more info on how to drive to Lightfoot please visit the Lightfoot YouTube page where they have loads of helpful</w:t>
      </w:r>
      <w:r>
        <w:rPr>
          <w:rStyle w:val="normaltextrun"/>
          <w:rFonts w:ascii="Calibri" w:hAnsi="Calibri" w:cs="Calibri"/>
          <w:sz w:val="22"/>
          <w:szCs w:val="22"/>
        </w:rPr>
        <w:t xml:space="preserve"> </w:t>
      </w:r>
      <w:r>
        <w:rPr>
          <w:rStyle w:val="normaltextrun"/>
          <w:rFonts w:ascii="Calibri" w:hAnsi="Calibri" w:cs="Calibri"/>
          <w:sz w:val="22"/>
          <w:szCs w:val="22"/>
        </w:rPr>
        <w:t>videos!</w:t>
      </w:r>
      <w:r>
        <w:rPr>
          <w:rStyle w:val="normaltextrun"/>
          <w:rFonts w:ascii="Calibri" w:hAnsi="Calibri" w:cs="Calibri"/>
          <w:sz w:val="22"/>
          <w:szCs w:val="22"/>
        </w:rPr>
        <w:br/>
      </w:r>
      <w:r>
        <w:rPr>
          <w:rStyle w:val="normaltextrun"/>
          <w:rFonts w:ascii="Calibri" w:hAnsi="Calibri" w:cs="Calibri"/>
          <w:sz w:val="22"/>
          <w:szCs w:val="22"/>
        </w:rPr>
        <w:t> </w:t>
      </w:r>
      <w:hyperlink r:id="rId10" w:tgtFrame="_blank" w:history="1">
        <w:r>
          <w:rPr>
            <w:rStyle w:val="normaltextrun"/>
            <w:rFonts w:ascii="Calibri" w:hAnsi="Calibri" w:cs="Calibri"/>
            <w:color w:val="0563C1"/>
            <w:sz w:val="22"/>
            <w:szCs w:val="22"/>
            <w:u w:val="single"/>
          </w:rPr>
          <w:t>https://www.youtube.com/playlist?list=PLz5pZbR3Y3hxFGP4yljrF_PR69agx7fmM</w:t>
        </w:r>
      </w:hyperlink>
      <w:r>
        <w:rPr>
          <w:rStyle w:val="eop"/>
          <w:rFonts w:ascii="Calibri" w:hAnsi="Calibri" w:cs="Calibri"/>
          <w:sz w:val="22"/>
          <w:szCs w:val="22"/>
        </w:rPr>
        <w:t> </w:t>
      </w:r>
    </w:p>
    <w:p w14:paraId="6912A242" w14:textId="3F1AF7FC" w:rsidR="008374BB" w:rsidRPr="00504960" w:rsidRDefault="008374BB" w:rsidP="00504960"/>
    <w:sectPr w:rsidR="008374BB" w:rsidRPr="00504960" w:rsidSect="00A46958">
      <w:headerReference w:type="default" r:id="rId11"/>
      <w:footerReference w:type="default" r:id="rId12"/>
      <w:pgSz w:w="11906" w:h="16838"/>
      <w:pgMar w:top="1440" w:right="1440" w:bottom="1440" w:left="1440"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9DC33" w14:textId="77777777" w:rsidR="005C3792" w:rsidRDefault="005C3792" w:rsidP="006101F7">
      <w:pPr>
        <w:spacing w:after="0" w:line="240" w:lineRule="auto"/>
      </w:pPr>
      <w:r>
        <w:separator/>
      </w:r>
    </w:p>
  </w:endnote>
  <w:endnote w:type="continuationSeparator" w:id="0">
    <w:p w14:paraId="143170D0" w14:textId="77777777" w:rsidR="005C3792" w:rsidRDefault="005C3792" w:rsidP="0061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4EEB9" w14:textId="77777777" w:rsidR="009F1953" w:rsidRDefault="009F1953" w:rsidP="0047349C">
    <w:pPr>
      <w:pStyle w:val="Footer"/>
      <w:rPr>
        <w:rFonts w:ascii="Arial" w:hAnsi="Arial" w:cs="Arial"/>
        <w:sz w:val="20"/>
      </w:rPr>
    </w:pPr>
  </w:p>
  <w:tbl>
    <w:tblPr>
      <w:tblStyle w:val="TableGrid"/>
      <w:tblW w:w="10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84"/>
      <w:gridCol w:w="3969"/>
      <w:gridCol w:w="2032"/>
      <w:gridCol w:w="614"/>
      <w:gridCol w:w="340"/>
      <w:gridCol w:w="3174"/>
      <w:gridCol w:w="124"/>
      <w:gridCol w:w="8"/>
    </w:tblGrid>
    <w:tr w:rsidR="00A46958" w:rsidRPr="00C520E0" w14:paraId="0EADAEE2" w14:textId="77777777" w:rsidTr="00C520E0">
      <w:trPr>
        <w:gridAfter w:val="1"/>
        <w:wAfter w:w="8" w:type="dxa"/>
        <w:trHeight w:val="841"/>
        <w:jc w:val="center"/>
      </w:trPr>
      <w:tc>
        <w:tcPr>
          <w:tcW w:w="4253" w:type="dxa"/>
          <w:gridSpan w:val="2"/>
          <w:vAlign w:val="center"/>
        </w:tcPr>
        <w:p w14:paraId="4556FF75" w14:textId="77777777" w:rsidR="00A46958" w:rsidRPr="00C520E0" w:rsidRDefault="00A46958" w:rsidP="00A46958">
          <w:pPr>
            <w:pStyle w:val="Footer"/>
            <w:rPr>
              <w:rFonts w:ascii="Arial" w:hAnsi="Arial" w:cs="Arial"/>
              <w:sz w:val="20"/>
            </w:rPr>
          </w:pPr>
        </w:p>
      </w:tc>
      <w:tc>
        <w:tcPr>
          <w:tcW w:w="2032" w:type="dxa"/>
          <w:vMerge w:val="restart"/>
          <w:vAlign w:val="center"/>
        </w:tcPr>
        <w:p w14:paraId="3592F396" w14:textId="77777777" w:rsidR="00A46958" w:rsidRPr="00C520E0" w:rsidRDefault="00A46958" w:rsidP="00A46958">
          <w:pPr>
            <w:pStyle w:val="Footer"/>
            <w:rPr>
              <w:rFonts w:ascii="Arial" w:hAnsi="Arial" w:cs="Arial"/>
              <w:sz w:val="20"/>
            </w:rPr>
          </w:pPr>
          <w:r w:rsidRPr="00C520E0">
            <w:rPr>
              <w:rFonts w:ascii="Arial" w:hAnsi="Arial" w:cs="Arial"/>
              <w:noProof/>
              <w:sz w:val="20"/>
            </w:rPr>
            <w:drawing>
              <wp:inline distT="0" distB="0" distL="0" distR="0" wp14:anchorId="4FFEC211" wp14:editId="7B67DBBE">
                <wp:extent cx="1168400" cy="110586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lly-footer.png"/>
                        <pic:cNvPicPr/>
                      </pic:nvPicPr>
                      <pic:blipFill>
                        <a:blip r:embed="rId1">
                          <a:extLst>
                            <a:ext uri="{28A0092B-C50C-407E-A947-70E740481C1C}">
                              <a14:useLocalDpi xmlns:a14="http://schemas.microsoft.com/office/drawing/2010/main" val="0"/>
                            </a:ext>
                          </a:extLst>
                        </a:blip>
                        <a:stretch>
                          <a:fillRect/>
                        </a:stretch>
                      </pic:blipFill>
                      <pic:spPr>
                        <a:xfrm>
                          <a:off x="0" y="0"/>
                          <a:ext cx="1168400" cy="1105866"/>
                        </a:xfrm>
                        <a:prstGeom prst="rect">
                          <a:avLst/>
                        </a:prstGeom>
                      </pic:spPr>
                    </pic:pic>
                  </a:graphicData>
                </a:graphic>
              </wp:inline>
            </w:drawing>
          </w:r>
        </w:p>
      </w:tc>
      <w:tc>
        <w:tcPr>
          <w:tcW w:w="4252" w:type="dxa"/>
          <w:gridSpan w:val="4"/>
          <w:vAlign w:val="center"/>
        </w:tcPr>
        <w:p w14:paraId="6197914A" w14:textId="77777777" w:rsidR="00A46958" w:rsidRPr="00C520E0" w:rsidRDefault="00A46958" w:rsidP="00A46958">
          <w:pPr>
            <w:pStyle w:val="Footer"/>
            <w:rPr>
              <w:rFonts w:ascii="Arial" w:hAnsi="Arial" w:cs="Arial"/>
              <w:sz w:val="20"/>
            </w:rPr>
          </w:pPr>
        </w:p>
      </w:tc>
    </w:tr>
    <w:tr w:rsidR="00ED5B99" w:rsidRPr="00C520E0" w14:paraId="1DAEFAE2" w14:textId="77777777" w:rsidTr="00ED5B99">
      <w:trPr>
        <w:gridAfter w:val="2"/>
        <w:wAfter w:w="132" w:type="dxa"/>
        <w:trHeight w:val="414"/>
        <w:jc w:val="center"/>
      </w:trPr>
      <w:tc>
        <w:tcPr>
          <w:tcW w:w="284" w:type="dxa"/>
          <w:vMerge w:val="restart"/>
          <w:vAlign w:val="center"/>
        </w:tcPr>
        <w:p w14:paraId="381AD644" w14:textId="77777777" w:rsidR="00ED5B99" w:rsidRPr="00C520E0" w:rsidRDefault="00ED5B99" w:rsidP="00C520E0">
          <w:pPr>
            <w:pStyle w:val="Footer"/>
            <w:rPr>
              <w:rFonts w:ascii="Arial" w:hAnsi="Arial" w:cs="Arial"/>
              <w:sz w:val="20"/>
            </w:rPr>
          </w:pPr>
          <w:r>
            <w:rPr>
              <w:rFonts w:ascii="Arial" w:hAnsi="Arial" w:cs="Arial"/>
              <w:noProof/>
              <w:sz w:val="20"/>
            </w:rPr>
            <mc:AlternateContent>
              <mc:Choice Requires="wps">
                <w:drawing>
                  <wp:anchor distT="0" distB="0" distL="114300" distR="114300" simplePos="0" relativeHeight="251669504" behindDoc="0" locked="0" layoutInCell="1" allowOverlap="1" wp14:anchorId="3EB001F4" wp14:editId="0147B43A">
                    <wp:simplePos x="0" y="0"/>
                    <wp:positionH relativeFrom="column">
                      <wp:posOffset>-93980</wp:posOffset>
                    </wp:positionH>
                    <wp:positionV relativeFrom="paragraph">
                      <wp:posOffset>23495</wp:posOffset>
                    </wp:positionV>
                    <wp:extent cx="162560" cy="162560"/>
                    <wp:effectExtent l="0" t="0" r="8890" b="8890"/>
                    <wp:wrapNone/>
                    <wp:docPr id="12" name="Oval 12"/>
                    <wp:cNvGraphicFramePr/>
                    <a:graphic xmlns:a="http://schemas.openxmlformats.org/drawingml/2006/main">
                      <a:graphicData uri="http://schemas.microsoft.com/office/word/2010/wordprocessingShape">
                        <wps:wsp>
                          <wps:cNvSpPr/>
                          <wps:spPr>
                            <a:xfrm>
                              <a:off x="0" y="0"/>
                              <a:ext cx="162560" cy="162560"/>
                            </a:xfrm>
                            <a:prstGeom prst="ellipse">
                              <a:avLst/>
                            </a:prstGeom>
                            <a:solidFill>
                              <a:srgbClr val="00B1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58EB8" w14:textId="77777777" w:rsidR="00ED5B99" w:rsidRDefault="00ED5B99" w:rsidP="00C520E0">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001F4" id="Oval 12" o:spid="_x0000_s1026" style="position:absolute;margin-left:-7.4pt;margin-top:1.85pt;width:12.8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" fillcolor="#00b145" stroked="f" strokeweight="1pt">
                    <v:stroke joinstyle="miter"/>
                    <v:textbox>
                      <w:txbxContent>
                        <w:p w14:paraId="64258EB8" w14:textId="77777777" w:rsidR="00ED5B99" w:rsidRDefault="00ED5B99" w:rsidP="00C520E0">
                          <w:pPr>
                            <w:jc w:val="center"/>
                          </w:pPr>
                          <w:r>
                            <w:t>V</w:t>
                          </w:r>
                        </w:p>
                      </w:txbxContent>
                    </v:textbox>
                  </v:oval>
                </w:pict>
              </mc:Fallback>
            </mc:AlternateContent>
          </w:r>
        </w:p>
      </w:tc>
      <w:tc>
        <w:tcPr>
          <w:tcW w:w="3969" w:type="dxa"/>
          <w:vMerge w:val="restart"/>
          <w:vAlign w:val="center"/>
        </w:tcPr>
        <w:p w14:paraId="0FE10C94" w14:textId="77777777" w:rsidR="00ED5B99" w:rsidRDefault="00ED5B99" w:rsidP="00ED5B99">
          <w:pPr>
            <w:pStyle w:val="Footer"/>
            <w:rPr>
              <w:rFonts w:ascii="Arial" w:hAnsi="Arial" w:cs="Arial"/>
              <w:sz w:val="20"/>
            </w:rPr>
          </w:pPr>
          <w:r w:rsidRPr="00C520E0">
            <w:rPr>
              <w:rFonts w:ascii="Arial" w:hAnsi="Arial" w:cs="Arial"/>
              <w:sz w:val="20"/>
            </w:rPr>
            <w:t>Telephone: +44 (0) 1392 340 419</w:t>
          </w:r>
        </w:p>
        <w:p w14:paraId="47AC342D" w14:textId="77777777" w:rsidR="00ED5B99" w:rsidRPr="00ED5B99" w:rsidRDefault="00ED5B99" w:rsidP="00ED5B99">
          <w:pPr>
            <w:pStyle w:val="Footer"/>
            <w:rPr>
              <w:rFonts w:ascii="Arial" w:hAnsi="Arial" w:cs="Arial"/>
              <w:sz w:val="2"/>
            </w:rPr>
          </w:pPr>
        </w:p>
        <w:p w14:paraId="345A74D8" w14:textId="77777777" w:rsidR="00ED5B99" w:rsidRPr="00C520E0" w:rsidRDefault="00ED5B99" w:rsidP="00ED5B99">
          <w:pPr>
            <w:pStyle w:val="Footer"/>
            <w:rPr>
              <w:rFonts w:ascii="Arial" w:hAnsi="Arial" w:cs="Arial"/>
              <w:sz w:val="20"/>
            </w:rPr>
          </w:pPr>
          <w:r w:rsidRPr="00C520E0">
            <w:rPr>
              <w:rFonts w:ascii="Arial" w:hAnsi="Arial" w:cs="Arial"/>
              <w:sz w:val="20"/>
            </w:rPr>
            <w:t>Monday to Friday, 8:30am – 5:30pm</w:t>
          </w:r>
        </w:p>
      </w:tc>
      <w:tc>
        <w:tcPr>
          <w:tcW w:w="2032" w:type="dxa"/>
          <w:vMerge/>
          <w:vAlign w:val="center"/>
        </w:tcPr>
        <w:p w14:paraId="0D415BC9" w14:textId="77777777" w:rsidR="00ED5B99" w:rsidRPr="00C520E0" w:rsidRDefault="00ED5B99" w:rsidP="00C520E0">
          <w:pPr>
            <w:pStyle w:val="Footer"/>
            <w:rPr>
              <w:rFonts w:ascii="Arial" w:hAnsi="Arial" w:cs="Arial"/>
              <w:sz w:val="20"/>
            </w:rPr>
          </w:pPr>
        </w:p>
      </w:tc>
      <w:tc>
        <w:tcPr>
          <w:tcW w:w="614" w:type="dxa"/>
          <w:vAlign w:val="center"/>
        </w:tcPr>
        <w:p w14:paraId="1F6AF547" w14:textId="77777777" w:rsidR="00ED5B99" w:rsidRPr="00C520E0" w:rsidRDefault="00ED5B99" w:rsidP="00C520E0">
          <w:pPr>
            <w:pStyle w:val="Footer"/>
            <w:rPr>
              <w:rFonts w:ascii="Arial" w:hAnsi="Arial" w:cs="Arial"/>
              <w:sz w:val="20"/>
            </w:rPr>
          </w:pPr>
        </w:p>
      </w:tc>
      <w:tc>
        <w:tcPr>
          <w:tcW w:w="340" w:type="dxa"/>
          <w:vAlign w:val="center"/>
        </w:tcPr>
        <w:p w14:paraId="655074AA" w14:textId="77777777" w:rsidR="00ED5B99" w:rsidRPr="00C520E0" w:rsidRDefault="00ED5B99" w:rsidP="00C520E0">
          <w:pPr>
            <w:pStyle w:val="Footer"/>
            <w:rPr>
              <w:rFonts w:ascii="Arial" w:hAnsi="Arial" w:cs="Arial"/>
              <w:sz w:val="20"/>
            </w:rPr>
          </w:pPr>
        </w:p>
      </w:tc>
      <w:tc>
        <w:tcPr>
          <w:tcW w:w="3174" w:type="dxa"/>
          <w:vMerge w:val="restart"/>
          <w:vAlign w:val="center"/>
        </w:tcPr>
        <w:p w14:paraId="5A988FB9" w14:textId="77777777" w:rsidR="00ED5B99" w:rsidRDefault="00ED5B99" w:rsidP="00ED5B99">
          <w:pPr>
            <w:pStyle w:val="Footer"/>
            <w:rPr>
              <w:rFonts w:ascii="Arial" w:hAnsi="Arial" w:cs="Arial"/>
              <w:sz w:val="20"/>
            </w:rPr>
          </w:pPr>
          <w:r w:rsidRPr="00C520E0">
            <w:rPr>
              <w:rFonts w:ascii="Arial" w:hAnsi="Arial" w:cs="Arial"/>
              <w:sz w:val="20"/>
            </w:rPr>
            <w:t xml:space="preserve">Web: </w:t>
          </w:r>
          <w:r w:rsidRPr="00ED5B99">
            <w:rPr>
              <w:rFonts w:ascii="Arial" w:hAnsi="Arial" w:cs="Arial"/>
              <w:sz w:val="20"/>
            </w:rPr>
            <w:t>www.lightfoot.co.uk</w:t>
          </w:r>
        </w:p>
        <w:p w14:paraId="29CE909D" w14:textId="77777777" w:rsidR="00ED5B99" w:rsidRPr="00ED5B99" w:rsidRDefault="00ED5B99" w:rsidP="00ED5B99">
          <w:pPr>
            <w:pStyle w:val="Footer"/>
            <w:rPr>
              <w:rFonts w:ascii="Arial" w:hAnsi="Arial" w:cs="Arial"/>
              <w:sz w:val="2"/>
            </w:rPr>
          </w:pPr>
        </w:p>
        <w:p w14:paraId="748E99CB" w14:textId="77777777" w:rsidR="00ED5B99" w:rsidRPr="00C520E0" w:rsidRDefault="00ED5B99" w:rsidP="00ED5B99">
          <w:pPr>
            <w:pStyle w:val="Footer"/>
            <w:rPr>
              <w:rFonts w:ascii="Arial" w:hAnsi="Arial" w:cs="Arial"/>
              <w:sz w:val="20"/>
            </w:rPr>
          </w:pPr>
          <w:r w:rsidRPr="00C520E0">
            <w:rPr>
              <w:rFonts w:ascii="Arial" w:hAnsi="Arial" w:cs="Arial"/>
              <w:sz w:val="20"/>
            </w:rPr>
            <w:t xml:space="preserve">Email: </w:t>
          </w:r>
          <w:r w:rsidRPr="00ED5B99">
            <w:rPr>
              <w:rFonts w:ascii="Arial" w:hAnsi="Arial" w:cs="Arial"/>
              <w:sz w:val="20"/>
            </w:rPr>
            <w:t>support@lightfoot.co.uk</w:t>
          </w:r>
        </w:p>
      </w:tc>
    </w:tr>
    <w:tr w:rsidR="00ED5B99" w:rsidRPr="00C520E0" w14:paraId="4D11C6F5" w14:textId="77777777" w:rsidTr="00ED5B99">
      <w:trPr>
        <w:gridAfter w:val="2"/>
        <w:wAfter w:w="132" w:type="dxa"/>
        <w:trHeight w:val="414"/>
        <w:jc w:val="center"/>
      </w:trPr>
      <w:tc>
        <w:tcPr>
          <w:tcW w:w="284" w:type="dxa"/>
          <w:vMerge/>
          <w:vAlign w:val="center"/>
        </w:tcPr>
        <w:p w14:paraId="5CDB6693" w14:textId="77777777" w:rsidR="00ED5B99" w:rsidRPr="00C520E0" w:rsidRDefault="00ED5B99" w:rsidP="00C520E0">
          <w:pPr>
            <w:pStyle w:val="Footer"/>
            <w:rPr>
              <w:rFonts w:ascii="Arial" w:hAnsi="Arial" w:cs="Arial"/>
              <w:sz w:val="20"/>
            </w:rPr>
          </w:pPr>
        </w:p>
      </w:tc>
      <w:tc>
        <w:tcPr>
          <w:tcW w:w="3969" w:type="dxa"/>
          <w:vMerge/>
        </w:tcPr>
        <w:p w14:paraId="67FAF143" w14:textId="77777777" w:rsidR="00ED5B99" w:rsidRPr="00C520E0" w:rsidRDefault="00ED5B99" w:rsidP="00ED5B99">
          <w:pPr>
            <w:pStyle w:val="Footer"/>
            <w:rPr>
              <w:rFonts w:ascii="Arial" w:hAnsi="Arial" w:cs="Arial"/>
              <w:sz w:val="20"/>
            </w:rPr>
          </w:pPr>
        </w:p>
      </w:tc>
      <w:tc>
        <w:tcPr>
          <w:tcW w:w="2032" w:type="dxa"/>
          <w:vMerge/>
          <w:vAlign w:val="center"/>
        </w:tcPr>
        <w:p w14:paraId="21068BB5" w14:textId="77777777" w:rsidR="00ED5B99" w:rsidRPr="00C520E0" w:rsidRDefault="00ED5B99" w:rsidP="00C520E0">
          <w:pPr>
            <w:pStyle w:val="Footer"/>
            <w:rPr>
              <w:rFonts w:ascii="Arial" w:hAnsi="Arial" w:cs="Arial"/>
              <w:sz w:val="20"/>
            </w:rPr>
          </w:pPr>
        </w:p>
      </w:tc>
      <w:tc>
        <w:tcPr>
          <w:tcW w:w="614" w:type="dxa"/>
          <w:vAlign w:val="center"/>
        </w:tcPr>
        <w:p w14:paraId="132A559B" w14:textId="77777777" w:rsidR="00ED5B99" w:rsidRPr="00C520E0" w:rsidRDefault="00ED5B99" w:rsidP="00C520E0">
          <w:pPr>
            <w:pStyle w:val="Footer"/>
            <w:rPr>
              <w:rFonts w:ascii="Arial" w:hAnsi="Arial" w:cs="Arial"/>
              <w:sz w:val="20"/>
            </w:rPr>
          </w:pPr>
        </w:p>
      </w:tc>
      <w:tc>
        <w:tcPr>
          <w:tcW w:w="340" w:type="dxa"/>
          <w:vAlign w:val="center"/>
        </w:tcPr>
        <w:p w14:paraId="5A22CD49" w14:textId="77777777" w:rsidR="00ED5B99" w:rsidRPr="00C520E0" w:rsidRDefault="00ED5B99" w:rsidP="00C520E0">
          <w:pPr>
            <w:pStyle w:val="Footer"/>
            <w:rPr>
              <w:rFonts w:ascii="Arial" w:hAnsi="Arial" w:cs="Arial"/>
              <w:sz w:val="20"/>
            </w:rPr>
          </w:pPr>
          <w:r>
            <w:rPr>
              <w:rFonts w:ascii="Arial" w:hAnsi="Arial" w:cs="Arial"/>
              <w:noProof/>
              <w:sz w:val="20"/>
            </w:rPr>
            <mc:AlternateContent>
              <mc:Choice Requires="wps">
                <w:drawing>
                  <wp:anchor distT="0" distB="0" distL="114300" distR="114300" simplePos="0" relativeHeight="251670528" behindDoc="0" locked="0" layoutInCell="1" allowOverlap="1" wp14:anchorId="36D9CC98" wp14:editId="5C8AAD8C">
                    <wp:simplePos x="0" y="0"/>
                    <wp:positionH relativeFrom="column">
                      <wp:posOffset>-92710</wp:posOffset>
                    </wp:positionH>
                    <wp:positionV relativeFrom="paragraph">
                      <wp:posOffset>-133350</wp:posOffset>
                    </wp:positionV>
                    <wp:extent cx="162560" cy="162560"/>
                    <wp:effectExtent l="0" t="0" r="8890" b="8890"/>
                    <wp:wrapNone/>
                    <wp:docPr id="14" name="Oval 14"/>
                    <wp:cNvGraphicFramePr/>
                    <a:graphic xmlns:a="http://schemas.openxmlformats.org/drawingml/2006/main">
                      <a:graphicData uri="http://schemas.microsoft.com/office/word/2010/wordprocessingShape">
                        <wps:wsp>
                          <wps:cNvSpPr/>
                          <wps:spPr>
                            <a:xfrm>
                              <a:off x="0" y="0"/>
                              <a:ext cx="162560" cy="162560"/>
                            </a:xfrm>
                            <a:prstGeom prst="ellipse">
                              <a:avLst/>
                            </a:prstGeom>
                            <a:solidFill>
                              <a:srgbClr val="00B145"/>
                            </a:solidFill>
                            <a:ln w="12700" cap="flat" cmpd="sng" algn="ctr">
                              <a:noFill/>
                              <a:prstDash val="solid"/>
                              <a:miter lim="800000"/>
                            </a:ln>
                            <a:effectLst/>
                          </wps:spPr>
                          <wps:txbx>
                            <w:txbxContent>
                              <w:p w14:paraId="641D0978" w14:textId="77777777" w:rsidR="00ED5B99" w:rsidRDefault="00ED5B99" w:rsidP="00C520E0">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9CC98" id="Oval 14" o:spid="_x0000_s1027" style="position:absolute;margin-left:-7.3pt;margin-top:-10.5pt;width:12.8pt;height: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" fillcolor="#00b145" stroked="f" strokeweight="1pt">
                    <v:stroke joinstyle="miter"/>
                    <v:textbox>
                      <w:txbxContent>
                        <w:p w14:paraId="641D0978" w14:textId="77777777" w:rsidR="00ED5B99" w:rsidRDefault="00ED5B99" w:rsidP="00C520E0">
                          <w:pPr>
                            <w:jc w:val="center"/>
                          </w:pPr>
                          <w:r>
                            <w:t>V</w:t>
                          </w:r>
                        </w:p>
                      </w:txbxContent>
                    </v:textbox>
                  </v:oval>
                </w:pict>
              </mc:Fallback>
            </mc:AlternateContent>
          </w:r>
        </w:p>
      </w:tc>
      <w:tc>
        <w:tcPr>
          <w:tcW w:w="3174" w:type="dxa"/>
          <w:vMerge/>
        </w:tcPr>
        <w:p w14:paraId="49012C6A" w14:textId="77777777" w:rsidR="00ED5B99" w:rsidRPr="00C520E0" w:rsidRDefault="00ED5B99" w:rsidP="00ED5B99">
          <w:pPr>
            <w:pStyle w:val="Footer"/>
            <w:rPr>
              <w:rFonts w:ascii="Arial" w:hAnsi="Arial" w:cs="Arial"/>
              <w:sz w:val="20"/>
            </w:rPr>
          </w:pPr>
        </w:p>
      </w:tc>
    </w:tr>
    <w:tr w:rsidR="00C520E0" w:rsidRPr="00C520E0" w14:paraId="491BAB50" w14:textId="77777777" w:rsidTr="00C520E0">
      <w:trPr>
        <w:jc w:val="center"/>
      </w:trPr>
      <w:tc>
        <w:tcPr>
          <w:tcW w:w="4253" w:type="dxa"/>
          <w:gridSpan w:val="2"/>
          <w:vAlign w:val="center"/>
        </w:tcPr>
        <w:p w14:paraId="3E0A86C9" w14:textId="77777777" w:rsidR="00C520E0" w:rsidRPr="00C520E0" w:rsidRDefault="00C520E0" w:rsidP="00C520E0">
          <w:pPr>
            <w:pStyle w:val="Footer"/>
            <w:rPr>
              <w:rFonts w:ascii="Arial" w:hAnsi="Arial" w:cs="Arial"/>
              <w:sz w:val="20"/>
            </w:rPr>
          </w:pPr>
        </w:p>
      </w:tc>
      <w:tc>
        <w:tcPr>
          <w:tcW w:w="2032" w:type="dxa"/>
          <w:vMerge/>
          <w:vAlign w:val="center"/>
        </w:tcPr>
        <w:p w14:paraId="34E1A86F" w14:textId="77777777" w:rsidR="00C520E0" w:rsidRPr="00C520E0" w:rsidRDefault="00C520E0" w:rsidP="00C520E0">
          <w:pPr>
            <w:pStyle w:val="Footer"/>
            <w:rPr>
              <w:rFonts w:ascii="Arial" w:hAnsi="Arial" w:cs="Arial"/>
              <w:sz w:val="20"/>
            </w:rPr>
          </w:pPr>
        </w:p>
      </w:tc>
      <w:tc>
        <w:tcPr>
          <w:tcW w:w="4260" w:type="dxa"/>
          <w:gridSpan w:val="5"/>
          <w:vAlign w:val="center"/>
        </w:tcPr>
        <w:p w14:paraId="500774E1" w14:textId="77777777" w:rsidR="00C520E0" w:rsidRPr="00C520E0" w:rsidRDefault="00C520E0" w:rsidP="00C520E0">
          <w:pPr>
            <w:pStyle w:val="Footer"/>
            <w:rPr>
              <w:rFonts w:ascii="Arial" w:hAnsi="Arial" w:cs="Arial"/>
              <w:sz w:val="20"/>
            </w:rPr>
          </w:pPr>
        </w:p>
      </w:tc>
    </w:tr>
    <w:tr w:rsidR="00C520E0" w:rsidRPr="00C520E0" w14:paraId="466ED6F9" w14:textId="77777777" w:rsidTr="00C520E0">
      <w:trPr>
        <w:jc w:val="center"/>
      </w:trPr>
      <w:tc>
        <w:tcPr>
          <w:tcW w:w="4253" w:type="dxa"/>
          <w:gridSpan w:val="2"/>
          <w:vAlign w:val="center"/>
        </w:tcPr>
        <w:p w14:paraId="4587F228" w14:textId="77777777" w:rsidR="00C520E0" w:rsidRPr="00C520E0" w:rsidRDefault="00C520E0" w:rsidP="00C520E0">
          <w:pPr>
            <w:pStyle w:val="Footer"/>
            <w:rPr>
              <w:rFonts w:ascii="Arial" w:hAnsi="Arial" w:cs="Arial"/>
              <w:sz w:val="20"/>
            </w:rPr>
          </w:pPr>
        </w:p>
      </w:tc>
      <w:tc>
        <w:tcPr>
          <w:tcW w:w="2032" w:type="dxa"/>
          <w:vAlign w:val="center"/>
        </w:tcPr>
        <w:p w14:paraId="0B61B70F" w14:textId="77777777" w:rsidR="00C520E0" w:rsidRPr="00C520E0" w:rsidRDefault="00C520E0" w:rsidP="00C520E0">
          <w:pPr>
            <w:pStyle w:val="Footer"/>
            <w:rPr>
              <w:rFonts w:ascii="Arial" w:hAnsi="Arial" w:cs="Arial"/>
              <w:sz w:val="20"/>
            </w:rPr>
          </w:pPr>
        </w:p>
      </w:tc>
      <w:tc>
        <w:tcPr>
          <w:tcW w:w="4260" w:type="dxa"/>
          <w:gridSpan w:val="5"/>
          <w:vAlign w:val="center"/>
        </w:tcPr>
        <w:p w14:paraId="3EB87BB6" w14:textId="77777777" w:rsidR="00C520E0" w:rsidRPr="00C520E0" w:rsidRDefault="00C520E0" w:rsidP="00C520E0">
          <w:pPr>
            <w:pStyle w:val="Footer"/>
            <w:rPr>
              <w:rFonts w:ascii="Arial" w:hAnsi="Arial" w:cs="Arial"/>
              <w:sz w:val="20"/>
            </w:rPr>
          </w:pPr>
        </w:p>
      </w:tc>
    </w:tr>
  </w:tbl>
  <w:p w14:paraId="2539F0D7" w14:textId="77777777" w:rsidR="009F1953" w:rsidRPr="009F1953" w:rsidRDefault="009F1953" w:rsidP="0047349C">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D92E8A" w14:textId="77777777" w:rsidR="005C3792" w:rsidRDefault="005C3792" w:rsidP="006101F7">
      <w:pPr>
        <w:spacing w:after="0" w:line="240" w:lineRule="auto"/>
      </w:pPr>
      <w:r>
        <w:separator/>
      </w:r>
    </w:p>
  </w:footnote>
  <w:footnote w:type="continuationSeparator" w:id="0">
    <w:p w14:paraId="38DB3415" w14:textId="77777777" w:rsidR="005C3792" w:rsidRDefault="005C3792" w:rsidP="00610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4C7B4" w14:textId="77777777" w:rsidR="006101F7" w:rsidRPr="0047349C" w:rsidRDefault="0047349C" w:rsidP="0047349C">
    <w:pPr>
      <w:pStyle w:val="Footer"/>
      <w:rPr>
        <w:rFonts w:ascii="Arial" w:hAnsi="Arial" w:cs="Arial"/>
        <w:sz w:val="20"/>
        <w:szCs w:val="20"/>
        <w:lang w:eastAsia="en-GB"/>
      </w:rPr>
    </w:pPr>
    <w:r>
      <w:rPr>
        <w:noProof/>
      </w:rPr>
      <w:drawing>
        <wp:anchor distT="0" distB="0" distL="114300" distR="114300" simplePos="0" relativeHeight="251660288" behindDoc="1" locked="0" layoutInCell="1" allowOverlap="1" wp14:anchorId="49A247A7" wp14:editId="71A3B0D3">
          <wp:simplePos x="0" y="0"/>
          <wp:positionH relativeFrom="margin">
            <wp:posOffset>4236085</wp:posOffset>
          </wp:positionH>
          <wp:positionV relativeFrom="paragraph">
            <wp:posOffset>-1657153</wp:posOffset>
          </wp:positionV>
          <wp:extent cx="2386965" cy="23869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ad-bg-circle.png"/>
                  <pic:cNvPicPr/>
                </pic:nvPicPr>
                <pic:blipFill>
                  <a:blip r:embed="rId1">
                    <a:extLst>
                      <a:ext uri="{28A0092B-C50C-407E-A947-70E740481C1C}">
                        <a14:useLocalDpi xmlns:a14="http://schemas.microsoft.com/office/drawing/2010/main" val="0"/>
                      </a:ext>
                    </a:extLst>
                  </a:blip>
                  <a:stretch>
                    <a:fillRect/>
                  </a:stretch>
                </pic:blipFill>
                <pic:spPr>
                  <a:xfrm>
                    <a:off x="0" y="0"/>
                    <a:ext cx="2386965" cy="2386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FC382B8" wp14:editId="7A7A8E41">
          <wp:simplePos x="0" y="0"/>
          <wp:positionH relativeFrom="margin">
            <wp:posOffset>4309745</wp:posOffset>
          </wp:positionH>
          <wp:positionV relativeFrom="page">
            <wp:posOffset>466725</wp:posOffset>
          </wp:positionV>
          <wp:extent cx="2091055" cy="866775"/>
          <wp:effectExtent l="0" t="0" r="444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2i-side.png"/>
                  <pic:cNvPicPr/>
                </pic:nvPicPr>
                <pic:blipFill>
                  <a:blip r:embed="rId2">
                    <a:extLst>
                      <a:ext uri="{28A0092B-C50C-407E-A947-70E740481C1C}">
                        <a14:useLocalDpi xmlns:a14="http://schemas.microsoft.com/office/drawing/2010/main" val="0"/>
                      </a:ext>
                    </a:extLst>
                  </a:blip>
                  <a:stretch>
                    <a:fillRect/>
                  </a:stretch>
                </pic:blipFill>
                <pic:spPr>
                  <a:xfrm>
                    <a:off x="0" y="0"/>
                    <a:ext cx="2091055" cy="866775"/>
                  </a:xfrm>
                  <a:prstGeom prst="rect">
                    <a:avLst/>
                  </a:prstGeom>
                </pic:spPr>
              </pic:pic>
            </a:graphicData>
          </a:graphic>
          <wp14:sizeRelH relativeFrom="margin">
            <wp14:pctWidth>0</wp14:pctWidth>
          </wp14:sizeRelH>
          <wp14:sizeRelV relativeFrom="margin">
            <wp14:pctHeight>0</wp14:pctHeight>
          </wp14:sizeRelV>
        </wp:anchor>
      </w:drawing>
    </w:r>
    <w:r w:rsidR="00373159">
      <w:rPr>
        <w:noProof/>
      </w:rPr>
      <w:drawing>
        <wp:anchor distT="0" distB="0" distL="114300" distR="114300" simplePos="0" relativeHeight="251658240" behindDoc="0" locked="0" layoutInCell="1" allowOverlap="1" wp14:anchorId="4AB04368" wp14:editId="6716C6EB">
          <wp:simplePos x="0" y="0"/>
          <wp:positionH relativeFrom="column">
            <wp:posOffset>-152400</wp:posOffset>
          </wp:positionH>
          <wp:positionV relativeFrom="page">
            <wp:posOffset>304800</wp:posOffset>
          </wp:positionV>
          <wp:extent cx="1749425" cy="89535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F-logo-golden-file-CMYK-black.jpg"/>
                  <pic:cNvPicPr/>
                </pic:nvPicPr>
                <pic:blipFill>
                  <a:blip r:embed="rId3">
                    <a:extLst>
                      <a:ext uri="{28A0092B-C50C-407E-A947-70E740481C1C}">
                        <a14:useLocalDpi xmlns:a14="http://schemas.microsoft.com/office/drawing/2010/main" val="0"/>
                      </a:ext>
                    </a:extLst>
                  </a:blip>
                  <a:stretch>
                    <a:fillRect/>
                  </a:stretch>
                </pic:blipFill>
                <pic:spPr>
                  <a:xfrm>
                    <a:off x="0" y="0"/>
                    <a:ext cx="1749425" cy="895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173D96"/>
    <w:multiLevelType w:val="hybridMultilevel"/>
    <w:tmpl w:val="ACC20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CE5B53"/>
    <w:multiLevelType w:val="hybridMultilevel"/>
    <w:tmpl w:val="A7CCB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CA127A"/>
    <w:multiLevelType w:val="hybridMultilevel"/>
    <w:tmpl w:val="2826C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QyMbMwMDU0sDAyMzNS0lEKTi0uzszPAykwrAUAlHS0GCwAAAA="/>
  </w:docVars>
  <w:rsids>
    <w:rsidRoot w:val="006101F7"/>
    <w:rsid w:val="000D0307"/>
    <w:rsid w:val="002958B9"/>
    <w:rsid w:val="00373159"/>
    <w:rsid w:val="0047349C"/>
    <w:rsid w:val="00504960"/>
    <w:rsid w:val="005C3792"/>
    <w:rsid w:val="006101F7"/>
    <w:rsid w:val="00624366"/>
    <w:rsid w:val="006D055A"/>
    <w:rsid w:val="006E1A08"/>
    <w:rsid w:val="008374BB"/>
    <w:rsid w:val="009F1953"/>
    <w:rsid w:val="00A46958"/>
    <w:rsid w:val="00C169F1"/>
    <w:rsid w:val="00C44E0F"/>
    <w:rsid w:val="00C520E0"/>
    <w:rsid w:val="00EA4F5B"/>
    <w:rsid w:val="00ED5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4BB7F7"/>
  <w15:chartTrackingRefBased/>
  <w15:docId w15:val="{E3ACD8E6-2D12-45B9-9762-6B376BD6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610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1F7"/>
  </w:style>
  <w:style w:type="paragraph" w:styleId="Footer">
    <w:name w:val="footer"/>
    <w:basedOn w:val="Normal"/>
    <w:link w:val="FooterChar"/>
    <w:uiPriority w:val="99"/>
    <w:unhideWhenUsed/>
    <w:locked/>
    <w:rsid w:val="00610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1F7"/>
  </w:style>
  <w:style w:type="character" w:styleId="Hyperlink">
    <w:name w:val="Hyperlink"/>
    <w:basedOn w:val="DefaultParagraphFont"/>
    <w:uiPriority w:val="99"/>
    <w:unhideWhenUsed/>
    <w:rsid w:val="009F1953"/>
    <w:rPr>
      <w:color w:val="0563C1" w:themeColor="hyperlink"/>
      <w:u w:val="single"/>
    </w:rPr>
  </w:style>
  <w:style w:type="character" w:styleId="UnresolvedMention">
    <w:name w:val="Unresolved Mention"/>
    <w:basedOn w:val="DefaultParagraphFont"/>
    <w:uiPriority w:val="99"/>
    <w:semiHidden/>
    <w:unhideWhenUsed/>
    <w:rsid w:val="009F1953"/>
    <w:rPr>
      <w:color w:val="605E5C"/>
      <w:shd w:val="clear" w:color="auto" w:fill="E1DFDD"/>
    </w:rPr>
  </w:style>
  <w:style w:type="table" w:styleId="TableGrid">
    <w:name w:val="Table Grid"/>
    <w:basedOn w:val="TableNormal"/>
    <w:uiPriority w:val="39"/>
    <w:rsid w:val="009F1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1A08"/>
    <w:pPr>
      <w:ind w:left="720"/>
      <w:contextualSpacing/>
    </w:pPr>
  </w:style>
  <w:style w:type="paragraph" w:customStyle="1" w:styleId="paragraph">
    <w:name w:val="paragraph"/>
    <w:basedOn w:val="Normal"/>
    <w:rsid w:val="005049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4960"/>
  </w:style>
  <w:style w:type="character" w:customStyle="1" w:styleId="eop">
    <w:name w:val="eop"/>
    <w:basedOn w:val="DefaultParagraphFont"/>
    <w:rsid w:val="00504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5109462">
      <w:bodyDiv w:val="1"/>
      <w:marLeft w:val="0"/>
      <w:marRight w:val="0"/>
      <w:marTop w:val="0"/>
      <w:marBottom w:val="0"/>
      <w:divBdr>
        <w:top w:val="none" w:sz="0" w:space="0" w:color="auto"/>
        <w:left w:val="none" w:sz="0" w:space="0" w:color="auto"/>
        <w:bottom w:val="none" w:sz="0" w:space="0" w:color="auto"/>
        <w:right w:val="none" w:sz="0" w:space="0" w:color="auto"/>
      </w:divBdr>
      <w:divsChild>
        <w:div w:id="1137723103">
          <w:marLeft w:val="0"/>
          <w:marRight w:val="0"/>
          <w:marTop w:val="0"/>
          <w:marBottom w:val="0"/>
          <w:divBdr>
            <w:top w:val="none" w:sz="0" w:space="0" w:color="auto"/>
            <w:left w:val="none" w:sz="0" w:space="0" w:color="auto"/>
            <w:bottom w:val="none" w:sz="0" w:space="0" w:color="auto"/>
            <w:right w:val="none" w:sz="0" w:space="0" w:color="auto"/>
          </w:divBdr>
        </w:div>
        <w:div w:id="1769621187">
          <w:marLeft w:val="0"/>
          <w:marRight w:val="0"/>
          <w:marTop w:val="0"/>
          <w:marBottom w:val="0"/>
          <w:divBdr>
            <w:top w:val="none" w:sz="0" w:space="0" w:color="auto"/>
            <w:left w:val="none" w:sz="0" w:space="0" w:color="auto"/>
            <w:bottom w:val="none" w:sz="0" w:space="0" w:color="auto"/>
            <w:right w:val="none" w:sz="0" w:space="0" w:color="auto"/>
          </w:divBdr>
        </w:div>
        <w:div w:id="1348756803">
          <w:marLeft w:val="0"/>
          <w:marRight w:val="0"/>
          <w:marTop w:val="0"/>
          <w:marBottom w:val="0"/>
          <w:divBdr>
            <w:top w:val="none" w:sz="0" w:space="0" w:color="auto"/>
            <w:left w:val="none" w:sz="0" w:space="0" w:color="auto"/>
            <w:bottom w:val="none" w:sz="0" w:space="0" w:color="auto"/>
            <w:right w:val="none" w:sz="0" w:space="0" w:color="auto"/>
          </w:divBdr>
        </w:div>
        <w:div w:id="1326544389">
          <w:marLeft w:val="0"/>
          <w:marRight w:val="0"/>
          <w:marTop w:val="0"/>
          <w:marBottom w:val="0"/>
          <w:divBdr>
            <w:top w:val="none" w:sz="0" w:space="0" w:color="auto"/>
            <w:left w:val="none" w:sz="0" w:space="0" w:color="auto"/>
            <w:bottom w:val="none" w:sz="0" w:space="0" w:color="auto"/>
            <w:right w:val="none" w:sz="0" w:space="0" w:color="auto"/>
          </w:divBdr>
        </w:div>
        <w:div w:id="1101150436">
          <w:marLeft w:val="0"/>
          <w:marRight w:val="0"/>
          <w:marTop w:val="0"/>
          <w:marBottom w:val="0"/>
          <w:divBdr>
            <w:top w:val="none" w:sz="0" w:space="0" w:color="auto"/>
            <w:left w:val="none" w:sz="0" w:space="0" w:color="auto"/>
            <w:bottom w:val="none" w:sz="0" w:space="0" w:color="auto"/>
            <w:right w:val="none" w:sz="0" w:space="0" w:color="auto"/>
          </w:divBdr>
        </w:div>
        <w:div w:id="659164769">
          <w:marLeft w:val="0"/>
          <w:marRight w:val="0"/>
          <w:marTop w:val="0"/>
          <w:marBottom w:val="0"/>
          <w:divBdr>
            <w:top w:val="none" w:sz="0" w:space="0" w:color="auto"/>
            <w:left w:val="none" w:sz="0" w:space="0" w:color="auto"/>
            <w:bottom w:val="none" w:sz="0" w:space="0" w:color="auto"/>
            <w:right w:val="none" w:sz="0" w:space="0" w:color="auto"/>
          </w:divBdr>
        </w:div>
        <w:div w:id="714429568">
          <w:marLeft w:val="0"/>
          <w:marRight w:val="0"/>
          <w:marTop w:val="0"/>
          <w:marBottom w:val="0"/>
          <w:divBdr>
            <w:top w:val="none" w:sz="0" w:space="0" w:color="auto"/>
            <w:left w:val="none" w:sz="0" w:space="0" w:color="auto"/>
            <w:bottom w:val="none" w:sz="0" w:space="0" w:color="auto"/>
            <w:right w:val="none" w:sz="0" w:space="0" w:color="auto"/>
          </w:divBdr>
        </w:div>
        <w:div w:id="1382093460">
          <w:marLeft w:val="0"/>
          <w:marRight w:val="0"/>
          <w:marTop w:val="0"/>
          <w:marBottom w:val="0"/>
          <w:divBdr>
            <w:top w:val="none" w:sz="0" w:space="0" w:color="auto"/>
            <w:left w:val="none" w:sz="0" w:space="0" w:color="auto"/>
            <w:bottom w:val="none" w:sz="0" w:space="0" w:color="auto"/>
            <w:right w:val="none" w:sz="0" w:space="0" w:color="auto"/>
          </w:divBdr>
        </w:div>
        <w:div w:id="922838857">
          <w:marLeft w:val="0"/>
          <w:marRight w:val="0"/>
          <w:marTop w:val="0"/>
          <w:marBottom w:val="0"/>
          <w:divBdr>
            <w:top w:val="none" w:sz="0" w:space="0" w:color="auto"/>
            <w:left w:val="none" w:sz="0" w:space="0" w:color="auto"/>
            <w:bottom w:val="none" w:sz="0" w:space="0" w:color="auto"/>
            <w:right w:val="none" w:sz="0" w:space="0" w:color="auto"/>
          </w:divBdr>
        </w:div>
        <w:div w:id="2083016283">
          <w:marLeft w:val="0"/>
          <w:marRight w:val="0"/>
          <w:marTop w:val="0"/>
          <w:marBottom w:val="0"/>
          <w:divBdr>
            <w:top w:val="none" w:sz="0" w:space="0" w:color="auto"/>
            <w:left w:val="none" w:sz="0" w:space="0" w:color="auto"/>
            <w:bottom w:val="none" w:sz="0" w:space="0" w:color="auto"/>
            <w:right w:val="none" w:sz="0" w:space="0" w:color="auto"/>
          </w:divBdr>
        </w:div>
        <w:div w:id="163709307">
          <w:marLeft w:val="0"/>
          <w:marRight w:val="0"/>
          <w:marTop w:val="0"/>
          <w:marBottom w:val="0"/>
          <w:divBdr>
            <w:top w:val="none" w:sz="0" w:space="0" w:color="auto"/>
            <w:left w:val="none" w:sz="0" w:space="0" w:color="auto"/>
            <w:bottom w:val="none" w:sz="0" w:space="0" w:color="auto"/>
            <w:right w:val="none" w:sz="0" w:space="0" w:color="auto"/>
          </w:divBdr>
        </w:div>
        <w:div w:id="1451784214">
          <w:marLeft w:val="0"/>
          <w:marRight w:val="0"/>
          <w:marTop w:val="0"/>
          <w:marBottom w:val="0"/>
          <w:divBdr>
            <w:top w:val="none" w:sz="0" w:space="0" w:color="auto"/>
            <w:left w:val="none" w:sz="0" w:space="0" w:color="auto"/>
            <w:bottom w:val="none" w:sz="0" w:space="0" w:color="auto"/>
            <w:right w:val="none" w:sz="0" w:space="0" w:color="auto"/>
          </w:divBdr>
        </w:div>
        <w:div w:id="478614148">
          <w:marLeft w:val="0"/>
          <w:marRight w:val="0"/>
          <w:marTop w:val="0"/>
          <w:marBottom w:val="0"/>
          <w:divBdr>
            <w:top w:val="none" w:sz="0" w:space="0" w:color="auto"/>
            <w:left w:val="none" w:sz="0" w:space="0" w:color="auto"/>
            <w:bottom w:val="none" w:sz="0" w:space="0" w:color="auto"/>
            <w:right w:val="none" w:sz="0" w:space="0" w:color="auto"/>
          </w:divBdr>
        </w:div>
        <w:div w:id="1305545143">
          <w:marLeft w:val="0"/>
          <w:marRight w:val="0"/>
          <w:marTop w:val="0"/>
          <w:marBottom w:val="0"/>
          <w:divBdr>
            <w:top w:val="none" w:sz="0" w:space="0" w:color="auto"/>
            <w:left w:val="none" w:sz="0" w:space="0" w:color="auto"/>
            <w:bottom w:val="none" w:sz="0" w:space="0" w:color="auto"/>
            <w:right w:val="none" w:sz="0" w:space="0" w:color="auto"/>
          </w:divBdr>
        </w:div>
        <w:div w:id="1268853592">
          <w:marLeft w:val="0"/>
          <w:marRight w:val="0"/>
          <w:marTop w:val="0"/>
          <w:marBottom w:val="0"/>
          <w:divBdr>
            <w:top w:val="none" w:sz="0" w:space="0" w:color="auto"/>
            <w:left w:val="none" w:sz="0" w:space="0" w:color="auto"/>
            <w:bottom w:val="none" w:sz="0" w:space="0" w:color="auto"/>
            <w:right w:val="none" w:sz="0" w:space="0" w:color="auto"/>
          </w:divBdr>
        </w:div>
        <w:div w:id="1454983114">
          <w:marLeft w:val="0"/>
          <w:marRight w:val="0"/>
          <w:marTop w:val="0"/>
          <w:marBottom w:val="0"/>
          <w:divBdr>
            <w:top w:val="none" w:sz="0" w:space="0" w:color="auto"/>
            <w:left w:val="none" w:sz="0" w:space="0" w:color="auto"/>
            <w:bottom w:val="none" w:sz="0" w:space="0" w:color="auto"/>
            <w:right w:val="none" w:sz="0" w:space="0" w:color="auto"/>
          </w:divBdr>
        </w:div>
        <w:div w:id="565386099">
          <w:marLeft w:val="0"/>
          <w:marRight w:val="0"/>
          <w:marTop w:val="0"/>
          <w:marBottom w:val="0"/>
          <w:divBdr>
            <w:top w:val="none" w:sz="0" w:space="0" w:color="auto"/>
            <w:left w:val="none" w:sz="0" w:space="0" w:color="auto"/>
            <w:bottom w:val="none" w:sz="0" w:space="0" w:color="auto"/>
            <w:right w:val="none" w:sz="0" w:space="0" w:color="auto"/>
          </w:divBdr>
        </w:div>
        <w:div w:id="307708272">
          <w:marLeft w:val="0"/>
          <w:marRight w:val="0"/>
          <w:marTop w:val="0"/>
          <w:marBottom w:val="0"/>
          <w:divBdr>
            <w:top w:val="none" w:sz="0" w:space="0" w:color="auto"/>
            <w:left w:val="none" w:sz="0" w:space="0" w:color="auto"/>
            <w:bottom w:val="none" w:sz="0" w:space="0" w:color="auto"/>
            <w:right w:val="none" w:sz="0" w:space="0" w:color="auto"/>
          </w:divBdr>
        </w:div>
        <w:div w:id="259149379">
          <w:marLeft w:val="0"/>
          <w:marRight w:val="0"/>
          <w:marTop w:val="0"/>
          <w:marBottom w:val="0"/>
          <w:divBdr>
            <w:top w:val="none" w:sz="0" w:space="0" w:color="auto"/>
            <w:left w:val="none" w:sz="0" w:space="0" w:color="auto"/>
            <w:bottom w:val="none" w:sz="0" w:space="0" w:color="auto"/>
            <w:right w:val="none" w:sz="0" w:space="0" w:color="auto"/>
          </w:divBdr>
        </w:div>
        <w:div w:id="1870607673">
          <w:marLeft w:val="0"/>
          <w:marRight w:val="0"/>
          <w:marTop w:val="0"/>
          <w:marBottom w:val="0"/>
          <w:divBdr>
            <w:top w:val="none" w:sz="0" w:space="0" w:color="auto"/>
            <w:left w:val="none" w:sz="0" w:space="0" w:color="auto"/>
            <w:bottom w:val="none" w:sz="0" w:space="0" w:color="auto"/>
            <w:right w:val="none" w:sz="0" w:space="0" w:color="auto"/>
          </w:divBdr>
        </w:div>
        <w:div w:id="1439255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foot.co.uk/driverreward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playlist?list=PLz5pZbR3Y3hxFGP4yljrF_PR69agx7fm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playlist?list=PLz5pZbR3Y3hxFGP4yljrF_PR69agx7fmM" TargetMode="External"/><Relationship Id="rId4" Type="http://schemas.openxmlformats.org/officeDocument/2006/relationships/webSettings" Target="webSettings.xml"/><Relationship Id="rId9" Type="http://schemas.openxmlformats.org/officeDocument/2006/relationships/hyperlink" Target="http://www.lightfoot.co.uk/driverreward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O'Farrell</dc:creator>
  <cp:keywords/>
  <dc:description/>
  <cp:lastModifiedBy>Marc Atkins</cp:lastModifiedBy>
  <cp:revision>3</cp:revision>
  <cp:lastPrinted>2018-08-13T16:15:00Z</cp:lastPrinted>
  <dcterms:created xsi:type="dcterms:W3CDTF">2020-08-19T12:58:00Z</dcterms:created>
  <dcterms:modified xsi:type="dcterms:W3CDTF">2020-08-19T13:01:00Z</dcterms:modified>
</cp:coreProperties>
</file>